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 w:val="0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 w:val="0"/>
          <w:sz w:val="36"/>
          <w:szCs w:val="36"/>
        </w:rPr>
        <w:t>上海健康医学院第一期中青年干部高级研修班学习心得</w:t>
      </w:r>
    </w:p>
    <w:bookmarkEnd w:id="0"/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吕晓丽</w:t>
      </w:r>
    </w:p>
    <w:p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2017年3月26—27日我有幸参加了为期两天的我校第一期中青干部高级研修班，通过培训，干部的政治素养、政治敏锐性以及领导力塑造等几个方面受益颇深、启发良多，现从以下几个方面分享自己的学习心得。</w:t>
      </w:r>
    </w:p>
    <w:p>
      <w:pPr>
        <w:spacing w:line="360" w:lineRule="auto"/>
        <w:ind w:firstLine="562" w:firstLineChars="20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一、政治素养是一名干部“想干事”的基础条件。</w:t>
      </w:r>
    </w:p>
    <w:p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陈敏生研究员所讲述的“政治素养”是指坚定正确的政治方向和信仰、政治思想状况和政策水平。干部只有具备了基本的政治素养，才想去干事，去考虑如何干事，用正确的政治观和价值观引领干事的方向。“想干事”是干好工作的提前，有了正确的意愿和正确的方向，才能成为干好工作的基础。</w:t>
      </w:r>
    </w:p>
    <w:p>
      <w:pPr>
        <w:spacing w:line="360" w:lineRule="auto"/>
        <w:ind w:firstLine="562" w:firstLineChars="20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二、政治敏锐性是一名干部“会干事”的关键要素。</w:t>
      </w:r>
    </w:p>
    <w:p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高德毅书记在解读高校思想政治工作会议精神时，结合自身在北京进行专题培训的经历，深入浅出的介绍了会议召开的背景、前期准备，同时高书记在深度解读中归纳总结、逻辑清晰，并结合上海落实的方案全方位进行了阐述和说明，让我感受信息量大、受益匪浅，感触最深的点在于高书记的政治敏锐性。一名干部的政治敏锐性是在长期工作中磨练出来的，是一名干部“会干事”的关键要素。把握中央和地方的会议精神实质，学会自我去解读并读懂文件，学会听讲座报告，学会听懂领导的指示等诸多方面都是政治敏锐性的表现。政治敏锐性是一名干部的政治能力，会干事的能力，也是干部生涯常青的关键所在。</w:t>
      </w:r>
    </w:p>
    <w:p>
      <w:pPr>
        <w:spacing w:line="360" w:lineRule="auto"/>
        <w:ind w:firstLine="562" w:firstLineChars="20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三、领导力塑造是一名干部“干成事”的有效途径。</w:t>
      </w:r>
    </w:p>
    <w:p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t>段正文教授的授课主题为</w:t>
      </w:r>
      <w:r>
        <w:rPr>
          <w:rFonts w:hint="eastAsia"/>
          <w:sz w:val="28"/>
          <w:szCs w:val="28"/>
        </w:rPr>
        <w:t>“领导力塑造与情景领导”，他讲课的幽默感、互动的和谐性、案例的贴切性、授课的把控度等都给学员留下了深刻印象。自我感觉历经过无数次报告和讲座，领略过不同职称职级以及不同讲课水平的授课人，却被段教授的课深深吸引了。他带领大家做了领导形态、授权估、人格导向坐标等三大自我评估，让我们用科学的结论去重新审视自己的领导类型、人格趋向，对于今后的工作起到了很好的指导意义。“干成事”不可能仅仅依靠管理者或者部属个人，而是需要团队的合作和管理者的领导力。管理者要学会分析不同部属的发展阶段，这样才能最大限度的发挥每位部属的长处，从而将事情做好、做成。管理者也要学会接纳团队中不同特质部属的存在，使用不同的领导风格，有的放矢的进行部属培育，给予部属以工作的成就感。领导力的成功塑造是一名干部“干成事”的有效途径，“想干事”、“会干事”但没有团队的协助，没有一定的领导力，终究也无法“干成事”，因此作为一名管理者，领导力的塑造，有意识的自我塑造显得尤为重要。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通过短短两天的学习，我重新审视了自己在管理中所存在的问题，重新分析了工作团队中每个人的不同特质和发展阶段，受到了很大启发。段教授在讲课中提及“管理者没有悲观的权力”，曾经我自认为这是一种工作病态，曾经也有过自我怀疑，经过这次培训使我恍然大悟，原来这是管理者应该具备的一种正常思维，使我在工作前行的道路上扫除了阴霾。感谢组织的培养和学校领导的信任，能让我参加此次培训班，希望通过自己的努力将所学应用于实际工作中，不辜负组织的期望。今后在工作中将围绕学校发展大局，攻坚克难，砥砺前行！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8CB"/>
    <w:rsid w:val="000449E5"/>
    <w:rsid w:val="00086225"/>
    <w:rsid w:val="000B54D8"/>
    <w:rsid w:val="00111B12"/>
    <w:rsid w:val="00385E32"/>
    <w:rsid w:val="0046422A"/>
    <w:rsid w:val="004924C2"/>
    <w:rsid w:val="0054577D"/>
    <w:rsid w:val="005B48CB"/>
    <w:rsid w:val="005E0AF1"/>
    <w:rsid w:val="00656FA2"/>
    <w:rsid w:val="006D0A9C"/>
    <w:rsid w:val="007415A6"/>
    <w:rsid w:val="00755DBD"/>
    <w:rsid w:val="00766306"/>
    <w:rsid w:val="00924A96"/>
    <w:rsid w:val="00A45B46"/>
    <w:rsid w:val="00B54F4E"/>
    <w:rsid w:val="00B95067"/>
    <w:rsid w:val="00C574C7"/>
    <w:rsid w:val="00CF6E63"/>
    <w:rsid w:val="00D54E12"/>
    <w:rsid w:val="00D61D3F"/>
    <w:rsid w:val="00D72A3C"/>
    <w:rsid w:val="00E36194"/>
    <w:rsid w:val="00E375DD"/>
    <w:rsid w:val="00EA6F7C"/>
    <w:rsid w:val="00FB5D09"/>
    <w:rsid w:val="78175A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0</TotalTime>
  <ScaleCrop>false</ScaleCrop>
  <LinksUpToDate>false</LinksUpToDate>
  <CharactersWithSpaces>1274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2017-04-04T11:34:00Z</dcterms:created>
  <dc:creator>tuanwei</dc:creator>
  <cp:lastModifiedBy>weixiao</cp:lastModifiedBy>
  <dcterms:modified xsi:type="dcterms:W3CDTF">2017-04-13T16:33:02Z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